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2D" w:rsidRDefault="000F522D" w:rsidP="000F52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F522D" w:rsidRDefault="000F522D" w:rsidP="000F52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0F522D" w:rsidRDefault="000F522D" w:rsidP="000F52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0F522D" w:rsidRDefault="000F522D" w:rsidP="000F52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0F522D" w:rsidRDefault="000F522D" w:rsidP="000F522D">
      <w:pPr>
        <w:pStyle w:val="a3"/>
        <w:rPr>
          <w:rFonts w:ascii="Times New Roman" w:hAnsi="Times New Roman" w:cs="Times New Roman"/>
        </w:rPr>
      </w:pPr>
    </w:p>
    <w:p w:rsidR="000F522D" w:rsidRDefault="000F522D" w:rsidP="000F522D">
      <w:pPr>
        <w:pStyle w:val="a3"/>
        <w:rPr>
          <w:rFonts w:ascii="Times New Roman" w:hAnsi="Times New Roman" w:cs="Times New Roman"/>
        </w:rPr>
      </w:pPr>
    </w:p>
    <w:p w:rsidR="000F522D" w:rsidRDefault="000F522D" w:rsidP="000F522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0F522D" w:rsidRDefault="000F522D" w:rsidP="000F522D">
      <w:pPr>
        <w:pStyle w:val="Standard"/>
        <w:jc w:val="right"/>
        <w:rPr>
          <w:sz w:val="28"/>
          <w:szCs w:val="28"/>
          <w:lang w:val="ru-RU"/>
        </w:rPr>
      </w:pPr>
    </w:p>
    <w:p w:rsidR="000F522D" w:rsidRDefault="000F522D" w:rsidP="000F522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 мая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44F8">
        <w:rPr>
          <w:rFonts w:ascii="Times New Roman" w:hAnsi="Times New Roman" w:cs="Times New Roman"/>
          <w:sz w:val="28"/>
          <w:szCs w:val="28"/>
          <w:lang w:val="ru-RU"/>
        </w:rPr>
        <w:t>21</w:t>
      </w:r>
    </w:p>
    <w:p w:rsidR="003544F8" w:rsidRDefault="003544F8" w:rsidP="000F522D">
      <w:pPr>
        <w:pStyle w:val="a3"/>
        <w:rPr>
          <w:sz w:val="28"/>
          <w:szCs w:val="28"/>
          <w:lang w:val="ru-RU"/>
        </w:rPr>
      </w:pPr>
    </w:p>
    <w:p w:rsidR="000F522D" w:rsidRDefault="000F522D" w:rsidP="000F522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ходе работ по приведению</w:t>
      </w:r>
    </w:p>
    <w:p w:rsidR="000F522D" w:rsidRDefault="000F522D" w:rsidP="000F522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порядок </w:t>
      </w:r>
      <w:proofErr w:type="gramStart"/>
      <w:r>
        <w:rPr>
          <w:sz w:val="28"/>
          <w:szCs w:val="28"/>
          <w:lang w:val="ru-RU"/>
        </w:rPr>
        <w:t>прилегающих</w:t>
      </w:r>
      <w:proofErr w:type="gramEnd"/>
    </w:p>
    <w:p w:rsidR="000F522D" w:rsidRDefault="000F522D" w:rsidP="000F522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территорий</w:t>
      </w:r>
      <w:r w:rsidR="00CF66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0F522D" w:rsidRDefault="000F522D" w:rsidP="000F522D">
      <w:pPr>
        <w:pStyle w:val="Standard"/>
        <w:rPr>
          <w:sz w:val="28"/>
          <w:szCs w:val="28"/>
          <w:lang w:val="ru-RU"/>
        </w:rPr>
      </w:pPr>
    </w:p>
    <w:p w:rsidR="000F522D" w:rsidRDefault="000F522D" w:rsidP="000F522D">
      <w:pPr>
        <w:pStyle w:val="Standard"/>
        <w:rPr>
          <w:sz w:val="28"/>
          <w:szCs w:val="28"/>
          <w:lang w:val="ru-RU"/>
        </w:rPr>
      </w:pPr>
    </w:p>
    <w:p w:rsidR="000F522D" w:rsidRDefault="000F522D" w:rsidP="000F522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CF6630">
        <w:rPr>
          <w:sz w:val="28"/>
          <w:szCs w:val="28"/>
          <w:lang w:val="ru-RU"/>
        </w:rPr>
        <w:t>В соответствии с утвержденным планом работ Совета депутатов на 2023 год</w:t>
      </w:r>
    </w:p>
    <w:p w:rsidR="000F522D" w:rsidRDefault="000F522D" w:rsidP="000F522D">
      <w:pPr>
        <w:pStyle w:val="Standard"/>
        <w:rPr>
          <w:sz w:val="28"/>
          <w:szCs w:val="28"/>
          <w:lang w:val="ru-RU"/>
        </w:rPr>
      </w:pPr>
    </w:p>
    <w:p w:rsidR="000F522D" w:rsidRDefault="000F522D" w:rsidP="000F522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="00CF663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0F522D" w:rsidRDefault="000F522D" w:rsidP="000F522D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0F522D" w:rsidRDefault="000F522D" w:rsidP="000F522D">
      <w:pPr>
        <w:pStyle w:val="Standard"/>
        <w:jc w:val="center"/>
        <w:rPr>
          <w:sz w:val="28"/>
          <w:szCs w:val="28"/>
          <w:lang w:val="ru-RU"/>
        </w:rPr>
      </w:pPr>
    </w:p>
    <w:p w:rsidR="000F522D" w:rsidRDefault="000F522D" w:rsidP="000F522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Работу, проведенную администрацией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по </w:t>
      </w:r>
      <w:r w:rsidR="00CF6630">
        <w:rPr>
          <w:sz w:val="28"/>
          <w:szCs w:val="28"/>
          <w:lang w:val="ru-RU"/>
        </w:rPr>
        <w:t xml:space="preserve">привлечению собственников </w:t>
      </w:r>
      <w:r w:rsidR="003544F8">
        <w:rPr>
          <w:sz w:val="28"/>
          <w:szCs w:val="28"/>
          <w:lang w:val="ru-RU"/>
        </w:rPr>
        <w:t>по</w:t>
      </w:r>
      <w:r w:rsidR="00CF6630">
        <w:rPr>
          <w:sz w:val="28"/>
          <w:szCs w:val="28"/>
          <w:lang w:val="ru-RU"/>
        </w:rPr>
        <w:t xml:space="preserve"> приведению в порядок прилегающих территорий</w:t>
      </w:r>
      <w:r>
        <w:rPr>
          <w:sz w:val="28"/>
          <w:szCs w:val="28"/>
          <w:lang w:val="ru-RU"/>
        </w:rPr>
        <w:t xml:space="preserve">   -  принять к сведению.</w:t>
      </w:r>
    </w:p>
    <w:p w:rsidR="000F522D" w:rsidRDefault="000F522D" w:rsidP="000F522D">
      <w:pPr>
        <w:pStyle w:val="Standard"/>
        <w:jc w:val="both"/>
        <w:rPr>
          <w:sz w:val="28"/>
          <w:szCs w:val="28"/>
          <w:lang w:val="ru-RU"/>
        </w:rPr>
      </w:pPr>
    </w:p>
    <w:p w:rsidR="000F522D" w:rsidRDefault="000F522D" w:rsidP="000F522D">
      <w:pPr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подписания и подлежит    </w:t>
      </w:r>
    </w:p>
    <w:p w:rsidR="000F522D" w:rsidRDefault="000F522D" w:rsidP="000F522D">
      <w:pPr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F522D" w:rsidRDefault="000F522D" w:rsidP="000F522D">
      <w:pPr>
        <w:pStyle w:val="Standard"/>
        <w:jc w:val="both"/>
        <w:rPr>
          <w:sz w:val="28"/>
          <w:szCs w:val="28"/>
          <w:lang w:val="ru-RU"/>
        </w:rPr>
      </w:pPr>
    </w:p>
    <w:p w:rsidR="000F522D" w:rsidRDefault="000F522D" w:rsidP="000F522D">
      <w:pPr>
        <w:pStyle w:val="Standard"/>
        <w:jc w:val="both"/>
        <w:rPr>
          <w:sz w:val="28"/>
          <w:szCs w:val="28"/>
          <w:lang w:val="ru-RU"/>
        </w:rPr>
      </w:pPr>
    </w:p>
    <w:p w:rsidR="000F522D" w:rsidRDefault="000F522D" w:rsidP="000F522D">
      <w:pPr>
        <w:pStyle w:val="Standard"/>
        <w:jc w:val="both"/>
        <w:rPr>
          <w:sz w:val="28"/>
          <w:szCs w:val="28"/>
          <w:lang w:val="ru-RU"/>
        </w:rPr>
      </w:pPr>
    </w:p>
    <w:p w:rsidR="000F522D" w:rsidRDefault="000F522D" w:rsidP="000F522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0F522D" w:rsidRDefault="000F522D" w:rsidP="000F522D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                                           В.Ф. Хакимов    </w:t>
      </w:r>
    </w:p>
    <w:p w:rsidR="000F522D" w:rsidRDefault="000F522D" w:rsidP="000F522D">
      <w:pPr>
        <w:pStyle w:val="Standard"/>
        <w:jc w:val="both"/>
        <w:rPr>
          <w:sz w:val="28"/>
          <w:szCs w:val="28"/>
          <w:lang w:val="ru-RU"/>
        </w:rPr>
      </w:pPr>
    </w:p>
    <w:p w:rsidR="000F522D" w:rsidRDefault="000F522D" w:rsidP="000F522D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0F522D" w:rsidRDefault="000F522D" w:rsidP="000F522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</w:p>
    <w:p w:rsidR="009570BA" w:rsidRDefault="009570BA"/>
    <w:sectPr w:rsidR="0095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F7"/>
    <w:rsid w:val="000F522D"/>
    <w:rsid w:val="003544F8"/>
    <w:rsid w:val="009570BA"/>
    <w:rsid w:val="00CF6630"/>
    <w:rsid w:val="00E3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522D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0F52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522D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0F52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2023-05-23T06:47:00Z</cp:lastPrinted>
  <dcterms:created xsi:type="dcterms:W3CDTF">2023-05-16T04:26:00Z</dcterms:created>
  <dcterms:modified xsi:type="dcterms:W3CDTF">2023-05-23T06:47:00Z</dcterms:modified>
</cp:coreProperties>
</file>